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D300B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D300B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земельних</w:t>
      </w:r>
    </w:p>
    <w:p w:rsidR="00D300B8" w:rsidRDefault="00D300B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ділянок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водного фонду</w:t>
      </w:r>
      <w:r w:rsidR="003873A3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 передаю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ться в </w:t>
      </w:r>
    </w:p>
    <w:p w:rsidR="0094516E" w:rsidRDefault="00D300B8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оренду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Ройко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Вікторії Іванівні</w:t>
      </w:r>
      <w:r w:rsidR="0094516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</w:p>
    <w:p w:rsidR="006241D4" w:rsidRDefault="006241D4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сінокосіння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Якушинецької </w:t>
      </w:r>
    </w:p>
    <w:p w:rsidR="006241D4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району,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населеного пункту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заяви </w:t>
      </w:r>
      <w:proofErr w:type="spellStart"/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Ройко</w:t>
      </w:r>
      <w:proofErr w:type="spellEnd"/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В.І. 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6241D4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D300B8">
        <w:rPr>
          <w:color w:val="000000"/>
          <w:sz w:val="28"/>
          <w:szCs w:val="28"/>
          <w:lang w:val="uk-UA"/>
        </w:rPr>
        <w:t>земельних ділянок</w:t>
      </w:r>
      <w:r w:rsidR="006241D4">
        <w:rPr>
          <w:color w:val="000000"/>
          <w:sz w:val="28"/>
          <w:szCs w:val="28"/>
          <w:lang w:val="uk-UA"/>
        </w:rPr>
        <w:t xml:space="preserve"> водного фонду,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 xml:space="preserve">що передаються в оренду гр. </w:t>
      </w:r>
      <w:proofErr w:type="spellStart"/>
      <w:r w:rsidR="006241D4">
        <w:rPr>
          <w:color w:val="000000"/>
          <w:sz w:val="28"/>
          <w:szCs w:val="28"/>
          <w:lang w:val="uk-UA"/>
        </w:rPr>
        <w:t>Ройко</w:t>
      </w:r>
      <w:proofErr w:type="spellEnd"/>
      <w:r w:rsidR="006241D4">
        <w:rPr>
          <w:color w:val="000000"/>
          <w:sz w:val="28"/>
          <w:szCs w:val="28"/>
          <w:lang w:val="uk-UA"/>
        </w:rPr>
        <w:t xml:space="preserve"> Вікторії Іванівні для сінокосіння, розташовані на території Якушинецької територіальної громади, Вінницького району, Вінницької області, за межами населених пунктів</w:t>
      </w:r>
      <w:r w:rsidR="003873A3">
        <w:rPr>
          <w:color w:val="000000"/>
          <w:sz w:val="28"/>
          <w:szCs w:val="28"/>
          <w:lang w:val="uk-UA"/>
        </w:rPr>
        <w:t>,</w:t>
      </w:r>
      <w:r w:rsidR="006241D4">
        <w:rPr>
          <w:color w:val="000000"/>
          <w:sz w:val="28"/>
          <w:szCs w:val="28"/>
          <w:lang w:val="uk-UA"/>
        </w:rPr>
        <w:t xml:space="preserve"> а саме:</w:t>
      </w:r>
    </w:p>
    <w:p w:rsidR="003873A3" w:rsidRDefault="003873A3" w:rsidP="006241D4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</w:t>
      </w:r>
      <w:r w:rsidR="006241D4">
        <w:rPr>
          <w:color w:val="000000"/>
          <w:sz w:val="28"/>
          <w:szCs w:val="28"/>
          <w:lang w:val="uk-UA"/>
        </w:rPr>
        <w:t>емельна ділянка</w:t>
      </w:r>
      <w:r w:rsidR="00D300B8">
        <w:rPr>
          <w:color w:val="000000"/>
          <w:sz w:val="28"/>
          <w:szCs w:val="28"/>
          <w:lang w:val="uk-UA"/>
        </w:rPr>
        <w:t xml:space="preserve"> площею </w:t>
      </w:r>
      <w:r w:rsidR="006241D4">
        <w:rPr>
          <w:color w:val="000000"/>
          <w:sz w:val="28"/>
          <w:szCs w:val="28"/>
          <w:lang w:val="uk-UA"/>
        </w:rPr>
        <w:t>7,0801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6241D4">
        <w:rPr>
          <w:color w:val="000000"/>
          <w:sz w:val="28"/>
          <w:szCs w:val="28"/>
          <w:lang w:val="uk-UA"/>
        </w:rPr>
        <w:t xml:space="preserve"> номер 052688900:01:007:0271</w:t>
      </w:r>
      <w:r>
        <w:rPr>
          <w:color w:val="000000"/>
          <w:sz w:val="28"/>
          <w:szCs w:val="28"/>
          <w:lang w:val="uk-UA"/>
        </w:rPr>
        <w:t xml:space="preserve"> </w:t>
      </w:r>
      <w:r w:rsidR="00926F18">
        <w:rPr>
          <w:color w:val="000000"/>
          <w:sz w:val="28"/>
          <w:szCs w:val="28"/>
          <w:lang w:val="uk-UA"/>
        </w:rPr>
        <w:t xml:space="preserve">у розмірі </w:t>
      </w:r>
      <w:r>
        <w:rPr>
          <w:color w:val="000000"/>
          <w:sz w:val="28"/>
          <w:szCs w:val="28"/>
          <w:lang w:val="uk-UA"/>
        </w:rPr>
        <w:t>118 313</w:t>
      </w:r>
      <w:r w:rsidR="00D82DF5">
        <w:rPr>
          <w:color w:val="000000"/>
          <w:sz w:val="28"/>
          <w:szCs w:val="28"/>
          <w:lang w:val="uk-UA"/>
        </w:rPr>
        <w:t>грн (</w:t>
      </w:r>
      <w:r>
        <w:rPr>
          <w:color w:val="000000"/>
          <w:sz w:val="28"/>
          <w:szCs w:val="28"/>
          <w:lang w:val="uk-UA"/>
        </w:rPr>
        <w:t xml:space="preserve">сто вісімнадцять тисяч триста тринадцять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</w:p>
    <w:p w:rsidR="00BD28A1" w:rsidRPr="00801568" w:rsidRDefault="003873A3" w:rsidP="006241D4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земельна ділянка </w:t>
      </w:r>
      <w:r w:rsidR="006241D4">
        <w:rPr>
          <w:color w:val="000000"/>
          <w:sz w:val="28"/>
          <w:szCs w:val="28"/>
          <w:lang w:val="uk-UA"/>
        </w:rPr>
        <w:t xml:space="preserve">площею 1,0084га, кадастровий номер 052688900:01:007:0277 </w:t>
      </w:r>
      <w:r>
        <w:rPr>
          <w:color w:val="000000"/>
          <w:sz w:val="28"/>
          <w:szCs w:val="28"/>
          <w:lang w:val="uk-UA"/>
        </w:rPr>
        <w:t xml:space="preserve">у розмірі </w:t>
      </w:r>
      <w:r>
        <w:rPr>
          <w:color w:val="000000"/>
          <w:sz w:val="28"/>
          <w:szCs w:val="28"/>
          <w:lang w:val="uk-UA"/>
        </w:rPr>
        <w:t>16 851</w:t>
      </w:r>
      <w:r>
        <w:rPr>
          <w:color w:val="000000"/>
          <w:sz w:val="28"/>
          <w:szCs w:val="28"/>
          <w:lang w:val="uk-UA"/>
        </w:rPr>
        <w:t>грн (</w:t>
      </w:r>
      <w:r>
        <w:rPr>
          <w:color w:val="000000"/>
          <w:sz w:val="28"/>
          <w:szCs w:val="28"/>
          <w:lang w:val="uk-UA"/>
        </w:rPr>
        <w:t xml:space="preserve">шістнадцять тисяч вісімсот п’ятдесят одна </w:t>
      </w:r>
      <w:proofErr w:type="spellStart"/>
      <w:r>
        <w:rPr>
          <w:color w:val="000000"/>
          <w:sz w:val="28"/>
          <w:szCs w:val="28"/>
          <w:lang w:val="uk-UA"/>
        </w:rPr>
        <w:t>грн</w:t>
      </w:r>
      <w:proofErr w:type="spellEnd"/>
      <w:r>
        <w:rPr>
          <w:color w:val="000000"/>
          <w:sz w:val="28"/>
          <w:szCs w:val="28"/>
          <w:lang w:val="uk-UA"/>
        </w:rPr>
        <w:t xml:space="preserve"> 00коп.).</w:t>
      </w:r>
      <w:r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312FE1"/>
    <w:rsid w:val="003873A3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241D4"/>
    <w:rsid w:val="0069021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61</cp:revision>
  <cp:lastPrinted>2023-06-16T11:56:00Z</cp:lastPrinted>
  <dcterms:created xsi:type="dcterms:W3CDTF">2021-07-12T09:12:00Z</dcterms:created>
  <dcterms:modified xsi:type="dcterms:W3CDTF">2023-06-16T11:56:00Z</dcterms:modified>
</cp:coreProperties>
</file>